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E" w:rsidRPr="00CF46AD" w:rsidRDefault="00D07ECE" w:rsidP="00D07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7ECE" w:rsidRPr="001D47AF" w:rsidRDefault="00A24083" w:rsidP="00D07ECE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D47AF">
        <w:rPr>
          <w:rFonts w:ascii="Times New Roman" w:hAnsi="Times New Roman" w:cs="Times New Roman"/>
          <w:b/>
          <w:sz w:val="24"/>
          <w:szCs w:val="24"/>
          <w:u w:val="single"/>
        </w:rPr>
        <w:t>FOR IMMEDIATE RELEASE</w:t>
      </w:r>
      <w:r w:rsidRPr="001D47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D47A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D47A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7EF2" w:rsidRPr="001D47A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1D47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D47AF">
        <w:rPr>
          <w:rFonts w:ascii="Times New Roman" w:hAnsi="Times New Roman" w:cs="Times New Roman"/>
          <w:b/>
          <w:sz w:val="24"/>
          <w:szCs w:val="24"/>
        </w:rPr>
        <w:t>CONTACT:</w:t>
      </w:r>
      <w:r w:rsidR="00007EF2" w:rsidRPr="001D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CE" w:rsidRPr="001D47AF">
        <w:rPr>
          <w:rFonts w:ascii="Times New Roman" w:hAnsi="Times New Roman" w:cs="Times New Roman"/>
          <w:b/>
          <w:sz w:val="24"/>
          <w:szCs w:val="24"/>
        </w:rPr>
        <w:t xml:space="preserve">Courtney </w:t>
      </w:r>
      <w:proofErr w:type="spellStart"/>
      <w:r w:rsidR="00D07ECE" w:rsidRPr="001D47AF">
        <w:rPr>
          <w:rFonts w:ascii="Times New Roman" w:hAnsi="Times New Roman" w:cs="Times New Roman"/>
          <w:b/>
          <w:sz w:val="24"/>
          <w:szCs w:val="24"/>
        </w:rPr>
        <w:t>Ronner</w:t>
      </w:r>
      <w:proofErr w:type="spellEnd"/>
    </w:p>
    <w:p w:rsidR="00A24083" w:rsidRDefault="001D47AF" w:rsidP="001D47AF">
      <w:pPr>
        <w:pStyle w:val="NoSpacing"/>
        <w:ind w:left="504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8" w:history="1">
        <w:r w:rsidR="00666458" w:rsidRPr="00894E77">
          <w:rPr>
            <w:rStyle w:val="Hyperlink"/>
            <w:rFonts w:ascii="Times New Roman" w:hAnsi="Times New Roman" w:cs="Times New Roman"/>
            <w:sz w:val="24"/>
            <w:szCs w:val="24"/>
          </w:rPr>
          <w:t>Media@OCRWorldChampionship.com</w:t>
        </w:r>
      </w:hyperlink>
    </w:p>
    <w:p w:rsidR="00D32CCF" w:rsidRPr="001D47AF" w:rsidRDefault="00D32CCF" w:rsidP="00D32CCF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D32CC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</w:t>
      </w:r>
      <w:r>
        <w:rPr>
          <w:rStyle w:val="Hyperlink"/>
          <w:rFonts w:ascii="Times New Roman" w:hAnsi="Times New Roman" w:cs="Times New Roman"/>
          <w:sz w:val="24"/>
          <w:szCs w:val="24"/>
        </w:rPr>
        <w:t>OCRWorldChampionships.com</w:t>
      </w:r>
    </w:p>
    <w:p w:rsidR="00DE004B" w:rsidRPr="001D47AF" w:rsidRDefault="00DE004B" w:rsidP="001D47A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DD31F7" w:rsidRPr="001D47AF" w:rsidRDefault="005773B5" w:rsidP="007B73D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1D47AF">
        <w:rPr>
          <w:b/>
          <w:bCs/>
          <w:color w:val="000000"/>
        </w:rPr>
        <w:t xml:space="preserve">Obstacle Course Racing </w:t>
      </w:r>
      <w:r w:rsidR="0080367B">
        <w:rPr>
          <w:b/>
          <w:bCs/>
          <w:color w:val="000000"/>
        </w:rPr>
        <w:t>Venue</w:t>
      </w:r>
      <w:r w:rsidR="0083166D" w:rsidRPr="001D47AF">
        <w:rPr>
          <w:b/>
          <w:bCs/>
          <w:color w:val="000000"/>
        </w:rPr>
        <w:t xml:space="preserve"> </w:t>
      </w:r>
      <w:r w:rsidR="000769AD">
        <w:rPr>
          <w:b/>
          <w:bCs/>
          <w:color w:val="000000"/>
        </w:rPr>
        <w:t xml:space="preserve">and Date </w:t>
      </w:r>
      <w:r w:rsidR="0083166D" w:rsidRPr="001D47AF">
        <w:rPr>
          <w:b/>
          <w:bCs/>
          <w:color w:val="000000"/>
        </w:rPr>
        <w:t xml:space="preserve">Announced for </w:t>
      </w:r>
      <w:r w:rsidR="0080367B">
        <w:rPr>
          <w:b/>
          <w:bCs/>
          <w:color w:val="000000"/>
        </w:rPr>
        <w:t xml:space="preserve">the Inaugural World Championship Race </w:t>
      </w:r>
      <w:r w:rsidR="0083166D" w:rsidRPr="001D47AF">
        <w:rPr>
          <w:b/>
          <w:bCs/>
          <w:color w:val="000000"/>
        </w:rPr>
        <w:t xml:space="preserve">October </w:t>
      </w:r>
      <w:r w:rsidR="0080367B">
        <w:rPr>
          <w:b/>
          <w:bCs/>
          <w:color w:val="000000"/>
        </w:rPr>
        <w:t xml:space="preserve">18 – 19 </w:t>
      </w:r>
      <w:r w:rsidR="0083166D" w:rsidRPr="001D47AF">
        <w:rPr>
          <w:b/>
          <w:bCs/>
          <w:color w:val="000000"/>
        </w:rPr>
        <w:t>2014</w:t>
      </w:r>
    </w:p>
    <w:p w:rsidR="007B73DA" w:rsidRPr="0080367B" w:rsidRDefault="007B73DA" w:rsidP="00A131A6">
      <w:pPr>
        <w:pStyle w:val="NormalWeb"/>
        <w:spacing w:before="0" w:beforeAutospacing="0" w:after="0" w:afterAutospacing="0" w:line="276" w:lineRule="auto"/>
        <w:jc w:val="center"/>
      </w:pPr>
    </w:p>
    <w:p w:rsidR="00A131A6" w:rsidRDefault="00CF46AD" w:rsidP="00A131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67B">
        <w:rPr>
          <w:rFonts w:ascii="Times New Roman" w:hAnsi="Times New Roman" w:cs="Times New Roman"/>
          <w:b/>
          <w:bCs/>
          <w:sz w:val="24"/>
          <w:szCs w:val="24"/>
        </w:rPr>
        <w:t xml:space="preserve">New York, NY </w:t>
      </w:r>
      <w:r w:rsidR="0080367B" w:rsidRPr="0080367B">
        <w:rPr>
          <w:rFonts w:ascii="Times New Roman" w:hAnsi="Times New Roman" w:cs="Times New Roman"/>
          <w:b/>
          <w:bCs/>
          <w:sz w:val="24"/>
          <w:szCs w:val="24"/>
        </w:rPr>
        <w:t>December 17</w:t>
      </w:r>
      <w:r w:rsidR="0083166D" w:rsidRPr="0080367B">
        <w:rPr>
          <w:rFonts w:ascii="Times New Roman" w:hAnsi="Times New Roman" w:cs="Times New Roman"/>
          <w:b/>
          <w:bCs/>
          <w:sz w:val="24"/>
          <w:szCs w:val="24"/>
        </w:rPr>
        <w:t>, 2013</w:t>
      </w:r>
      <w:r w:rsidR="0083166D" w:rsidRPr="0080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67B" w:rsidRPr="0080367B">
        <w:rPr>
          <w:rFonts w:ascii="Times New Roman" w:hAnsi="Times New Roman" w:cs="Times New Roman"/>
          <w:bCs/>
          <w:sz w:val="24"/>
          <w:szCs w:val="24"/>
        </w:rPr>
        <w:t>–</w:t>
      </w:r>
      <w:r w:rsidR="00D32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>Cincinnati</w:t>
      </w:r>
      <w:r w:rsidR="00602E45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CF" w:rsidRPr="0080367B">
        <w:rPr>
          <w:rFonts w:ascii="Times New Roman" w:hAnsi="Times New Roman" w:cs="Times New Roman"/>
          <w:bCs/>
          <w:sz w:val="24"/>
          <w:szCs w:val="24"/>
        </w:rPr>
        <w:t xml:space="preserve">Mud Guts </w:t>
      </w:r>
      <w:r w:rsidR="00D32CCF">
        <w:rPr>
          <w:rFonts w:ascii="Times New Roman" w:hAnsi="Times New Roman" w:cs="Times New Roman"/>
          <w:bCs/>
          <w:sz w:val="24"/>
          <w:szCs w:val="24"/>
        </w:rPr>
        <w:t>and</w:t>
      </w:r>
      <w:r w:rsidR="00D32CCF" w:rsidRPr="0080367B">
        <w:rPr>
          <w:rFonts w:ascii="Times New Roman" w:hAnsi="Times New Roman" w:cs="Times New Roman"/>
          <w:bCs/>
          <w:sz w:val="24"/>
          <w:szCs w:val="24"/>
        </w:rPr>
        <w:t xml:space="preserve"> Glory venue </w:t>
      </w:r>
      <w:r w:rsidR="00A131A6">
        <w:rPr>
          <w:rFonts w:ascii="Times New Roman" w:eastAsia="Times New Roman" w:hAnsi="Times New Roman" w:cs="Times New Roman"/>
          <w:sz w:val="24"/>
          <w:szCs w:val="24"/>
        </w:rPr>
        <w:t>has been selected to host th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e inaugural Obstacle Course Racing</w:t>
      </w:r>
      <w:r w:rsidR="00A131A6">
        <w:rPr>
          <w:rFonts w:ascii="Times New Roman" w:eastAsia="Times New Roman" w:hAnsi="Times New Roman" w:cs="Times New Roman"/>
          <w:sz w:val="24"/>
          <w:szCs w:val="24"/>
        </w:rPr>
        <w:t xml:space="preserve"> World Championship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31A6">
        <w:rPr>
          <w:rFonts w:ascii="Times New Roman" w:eastAsia="Times New Roman" w:hAnsi="Times New Roman" w:cs="Times New Roman"/>
          <w:sz w:val="24"/>
          <w:szCs w:val="24"/>
        </w:rPr>
        <w:t xml:space="preserve"> (OCRWC) scheduled for October 18 and 19, 2014.  </w:t>
      </w:r>
      <w:r w:rsidR="00A131A6" w:rsidRPr="0080367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131A6">
        <w:rPr>
          <w:rFonts w:ascii="Times New Roman" w:hAnsi="Times New Roman" w:cs="Times New Roman"/>
          <w:bCs/>
          <w:sz w:val="24"/>
          <w:szCs w:val="24"/>
        </w:rPr>
        <w:t xml:space="preserve">OCRWC, produced by </w:t>
      </w:r>
      <w:proofErr w:type="spellStart"/>
      <w:r w:rsidR="00A131A6">
        <w:rPr>
          <w:rFonts w:ascii="Times New Roman" w:hAnsi="Times New Roman" w:cs="Times New Roman"/>
          <w:bCs/>
          <w:sz w:val="24"/>
          <w:szCs w:val="24"/>
        </w:rPr>
        <w:t>Adventurey</w:t>
      </w:r>
      <w:proofErr w:type="spellEnd"/>
      <w:r w:rsidR="00A131A6">
        <w:rPr>
          <w:rFonts w:ascii="Times New Roman" w:hAnsi="Times New Roman" w:cs="Times New Roman"/>
          <w:bCs/>
          <w:sz w:val="24"/>
          <w:szCs w:val="24"/>
        </w:rPr>
        <w:t xml:space="preserve">, LLC was </w:t>
      </w:r>
      <w:r w:rsidR="004006D3">
        <w:rPr>
          <w:rFonts w:ascii="Times New Roman" w:hAnsi="Times New Roman" w:cs="Times New Roman"/>
          <w:bCs/>
          <w:sz w:val="24"/>
          <w:szCs w:val="24"/>
        </w:rPr>
        <w:t>announced in early December 2013</w:t>
      </w:r>
      <w:r w:rsidR="00A131A6">
        <w:rPr>
          <w:rFonts w:ascii="Times New Roman" w:hAnsi="Times New Roman" w:cs="Times New Roman"/>
          <w:bCs/>
          <w:sz w:val="24"/>
          <w:szCs w:val="24"/>
        </w:rPr>
        <w:t xml:space="preserve"> and is the first of its kind in Obstacle Course Racing</w:t>
      </w:r>
      <w:r w:rsidR="00A131A6" w:rsidRPr="0080367B">
        <w:rPr>
          <w:rFonts w:ascii="Times New Roman" w:hAnsi="Times New Roman" w:cs="Times New Roman"/>
          <w:bCs/>
          <w:sz w:val="24"/>
          <w:szCs w:val="24"/>
        </w:rPr>
        <w:t>.</w:t>
      </w:r>
      <w:r w:rsidR="00A13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31A6" w:rsidRDefault="00A131A6" w:rsidP="00A131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6D3" w:rsidRDefault="00A131A6" w:rsidP="004006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central location boasts some of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 xml:space="preserve"> the best terrain for 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>Obstacle Course Racing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>in the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>as well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 xml:space="preserve">opportunity to 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 xml:space="preserve">develop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championship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event that 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>the sport deserves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>,”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>enturey</w:t>
      </w:r>
      <w:proofErr w:type="spellEnd"/>
      <w:r w:rsidR="000C3642">
        <w:rPr>
          <w:rFonts w:ascii="Times New Roman" w:eastAsia="Times New Roman" w:hAnsi="Times New Roman" w:cs="Times New Roman"/>
          <w:sz w:val="24"/>
          <w:szCs w:val="24"/>
        </w:rPr>
        <w:t xml:space="preserve"> CEO Adrian Bijanada. </w:t>
      </w:r>
      <w:r w:rsidR="004006D3" w:rsidRPr="0080367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0769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Midwest</w:t>
      </w:r>
      <w:r w:rsidR="004006D3" w:rsidRP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OCR </w:t>
      </w:r>
      <w:r w:rsidR="000769AD">
        <w:rPr>
          <w:rFonts w:ascii="Times New Roman" w:eastAsia="Times New Roman" w:hAnsi="Times New Roman" w:cs="Times New Roman"/>
          <w:sz w:val="24"/>
          <w:szCs w:val="24"/>
        </w:rPr>
        <w:t>community has</w:t>
      </w:r>
      <w:r w:rsidR="004006D3" w:rsidRPr="003C37DA">
        <w:rPr>
          <w:rFonts w:ascii="Times New Roman" w:eastAsia="Times New Roman" w:hAnsi="Times New Roman" w:cs="Times New Roman"/>
          <w:sz w:val="24"/>
          <w:szCs w:val="24"/>
        </w:rPr>
        <w:t xml:space="preserve"> demonstrated an unparalleled passion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for the sport</w:t>
      </w:r>
      <w:r w:rsidR="00967374">
        <w:rPr>
          <w:rFonts w:ascii="Times New Roman" w:eastAsia="Times New Roman" w:hAnsi="Times New Roman" w:cs="Times New Roman"/>
          <w:sz w:val="24"/>
          <w:szCs w:val="24"/>
        </w:rPr>
        <w:t>. This venue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FF3545">
        <w:rPr>
          <w:rFonts w:ascii="Times New Roman" w:eastAsia="Times New Roman" w:hAnsi="Times New Roman" w:cs="Times New Roman"/>
          <w:sz w:val="24"/>
          <w:szCs w:val="24"/>
        </w:rPr>
        <w:t>a proven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6D3" w:rsidRPr="003C37DA"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967374">
        <w:rPr>
          <w:rFonts w:ascii="Times New Roman" w:eastAsia="Times New Roman" w:hAnsi="Times New Roman" w:cs="Times New Roman"/>
          <w:sz w:val="24"/>
          <w:szCs w:val="24"/>
        </w:rPr>
        <w:t xml:space="preserve">produce 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>high-quality racing events and we couldn’t be more thrilled to work with them in making this vision a reality.”</w:t>
      </w:r>
    </w:p>
    <w:p w:rsidR="004006D3" w:rsidRDefault="004006D3" w:rsidP="004006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D3" w:rsidRDefault="004006D3" w:rsidP="004006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7B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course of the OCRWC will be designed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truly 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test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athleticism of those 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>who qualify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>The course will share some of the same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rrain and obstacles as </w:t>
      </w:r>
      <w:r w:rsidR="00C80D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769AD">
        <w:rPr>
          <w:rFonts w:ascii="Times New Roman" w:eastAsia="Times New Roman" w:hAnsi="Times New Roman" w:cs="Times New Roman"/>
          <w:sz w:val="24"/>
          <w:szCs w:val="24"/>
        </w:rPr>
        <w:t>spectacularly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Mud Guts and Glory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>owever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74">
        <w:rPr>
          <w:rFonts w:ascii="Times New Roman" w:eastAsia="Times New Roman" w:hAnsi="Times New Roman" w:cs="Times New Roman"/>
          <w:sz w:val="24"/>
          <w:szCs w:val="24"/>
        </w:rPr>
        <w:t xml:space="preserve">significant changes will be made including a lengthened course and new obstacles which will be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unveiled </w:t>
      </w:r>
      <w:r w:rsidR="00967374">
        <w:rPr>
          <w:rFonts w:ascii="Times New Roman" w:eastAsia="Times New Roman" w:hAnsi="Times New Roman" w:cs="Times New Roman"/>
          <w:sz w:val="24"/>
          <w:szCs w:val="24"/>
        </w:rPr>
        <w:t xml:space="preserve">only on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OCRWC</w:t>
      </w:r>
      <w:r w:rsidR="0011220D" w:rsidRP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weekend. </w:t>
      </w:r>
    </w:p>
    <w:p w:rsidR="004006D3" w:rsidRDefault="004006D3" w:rsidP="00A131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67B" w:rsidRDefault="004006D3" w:rsidP="004006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“Over the next ten months,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OCRWC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organizers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will be focused on designing a unique racing event that provides a world-class experience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both athletes and spectators,” states Bijanada. </w:t>
      </w:r>
      <w:r w:rsidR="00A131A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0367B" w:rsidRPr="0080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220D">
        <w:rPr>
          <w:rFonts w:ascii="Times New Roman" w:eastAsia="Times New Roman" w:hAnsi="Times New Roman" w:cs="Times New Roman"/>
          <w:bCs/>
          <w:sz w:val="24"/>
          <w:szCs w:val="24"/>
        </w:rPr>
        <w:t>this venue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0367B" w:rsidRPr="0080367B">
        <w:rPr>
          <w:rFonts w:ascii="Times New Roman" w:eastAsia="Times New Roman" w:hAnsi="Times New Roman" w:cs="Times New Roman"/>
          <w:bCs/>
          <w:sz w:val="24"/>
          <w:szCs w:val="24"/>
        </w:rPr>
        <w:t>10 months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3642">
        <w:rPr>
          <w:rFonts w:ascii="Times New Roman" w:eastAsia="Times New Roman" w:hAnsi="Times New Roman" w:cs="Times New Roman"/>
          <w:sz w:val="24"/>
          <w:szCs w:val="24"/>
        </w:rPr>
        <w:t xml:space="preserve">of preparation time, we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luxury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space and time to be sure we deliver an amazing rac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experience.</w:t>
      </w:r>
      <w:r w:rsidR="00A131A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0367B" w:rsidRPr="0080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1A6" w:rsidRDefault="00A131A6" w:rsidP="00A131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67B" w:rsidRPr="003C37DA" w:rsidRDefault="0080367B" w:rsidP="004006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>OCRWC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>, announced earlier this month,</w:t>
      </w:r>
      <w:r w:rsidRPr="003C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is the first truly </w:t>
      </w:r>
      <w:r w:rsidR="005D38E2">
        <w:rPr>
          <w:rFonts w:ascii="Times New Roman" w:eastAsia="Times New Roman" w:hAnsi="Times New Roman" w:cs="Times New Roman"/>
          <w:sz w:val="24"/>
          <w:szCs w:val="24"/>
        </w:rPr>
        <w:t xml:space="preserve">independent championship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designed to celebrate the athletes in the burgeoning sport of obstacle racing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62A76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will be one of the broadest competitive events in the sport with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4006D3">
        <w:rPr>
          <w:rFonts w:ascii="Times New Roman" w:eastAsia="Times New Roman" w:hAnsi="Times New Roman" w:cs="Times New Roman"/>
          <w:sz w:val="24"/>
          <w:szCs w:val="24"/>
        </w:rPr>
        <w:t>racing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 xml:space="preserve"> categories 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11220D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 xml:space="preserve">, age-group, and team competitions, each of which </w:t>
      </w:r>
      <w:r w:rsidRPr="0080367B">
        <w:rPr>
          <w:rFonts w:ascii="Times New Roman" w:eastAsia="Times New Roman" w:hAnsi="Times New Roman" w:cs="Times New Roman"/>
          <w:sz w:val="24"/>
          <w:szCs w:val="24"/>
        </w:rPr>
        <w:t>will feature cash and prizes for top finishers</w:t>
      </w:r>
      <w:r w:rsidR="00D3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1F7" w:rsidRPr="00A131A6" w:rsidRDefault="00DD31F7" w:rsidP="00A131A6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A131A6">
        <w:rPr>
          <w:b/>
          <w:bCs/>
        </w:rPr>
        <w:lastRenderedPageBreak/>
        <w:t xml:space="preserve">About </w:t>
      </w:r>
      <w:proofErr w:type="spellStart"/>
      <w:r w:rsidR="004006D3">
        <w:rPr>
          <w:b/>
          <w:bCs/>
        </w:rPr>
        <w:t>Adventurey</w:t>
      </w:r>
      <w:proofErr w:type="spellEnd"/>
      <w:r w:rsidRPr="00A131A6">
        <w:rPr>
          <w:b/>
          <w:bCs/>
        </w:rPr>
        <w:t>, LLC</w:t>
      </w:r>
    </w:p>
    <w:p w:rsidR="00B53BBD" w:rsidRDefault="004006D3" w:rsidP="00A131A6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t>Founded in 2013</w:t>
      </w:r>
      <w:r w:rsidR="00DD31F7" w:rsidRPr="0080367B">
        <w:t xml:space="preserve">, </w:t>
      </w:r>
      <w:proofErr w:type="spellStart"/>
      <w:r>
        <w:t>Adventurey</w:t>
      </w:r>
      <w:proofErr w:type="spellEnd"/>
      <w:r w:rsidR="00DD31F7" w:rsidRPr="0080367B">
        <w:t xml:space="preserve">, LLC is New York City based company whose holdings include event production companies in the endurance racing industry. Media inquiries may be sent to </w:t>
      </w:r>
      <w:hyperlink r:id="rId9" w:history="1">
        <w:r w:rsidR="00666458" w:rsidRPr="0080367B">
          <w:rPr>
            <w:rStyle w:val="Hyperlink"/>
            <w:color w:val="auto"/>
          </w:rPr>
          <w:t>Media@OCRWorldChampionship.com</w:t>
        </w:r>
      </w:hyperlink>
      <w:r w:rsidR="00DD31F7" w:rsidRPr="0080367B">
        <w:rPr>
          <w:color w:val="000000"/>
        </w:rPr>
        <w:t>.</w:t>
      </w:r>
    </w:p>
    <w:p w:rsidR="0011220D" w:rsidRDefault="0011220D" w:rsidP="00A131A6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11220D" w:rsidRPr="0080367B" w:rsidRDefault="0011220D" w:rsidP="00FF3545">
      <w:pPr>
        <w:pStyle w:val="NormalWeb"/>
        <w:spacing w:before="0" w:beforeAutospacing="0" w:after="0" w:afterAutospacing="0" w:line="276" w:lineRule="auto"/>
        <w:rPr>
          <w:u w:val="single"/>
        </w:rPr>
      </w:pPr>
    </w:p>
    <w:sectPr w:rsidR="0011220D" w:rsidRPr="0080367B" w:rsidSect="00FF3545">
      <w:headerReference w:type="default" r:id="rId10"/>
      <w:headerReference w:type="first" r:id="rId11"/>
      <w:pgSz w:w="12240" w:h="15840"/>
      <w:pgMar w:top="135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45" w:rsidRDefault="00972145" w:rsidP="0011220D">
      <w:pPr>
        <w:spacing w:after="0" w:line="240" w:lineRule="auto"/>
      </w:pPr>
      <w:r>
        <w:separator/>
      </w:r>
    </w:p>
  </w:endnote>
  <w:endnote w:type="continuationSeparator" w:id="0">
    <w:p w:rsidR="00972145" w:rsidRDefault="00972145" w:rsidP="0011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45" w:rsidRDefault="00972145" w:rsidP="0011220D">
      <w:pPr>
        <w:spacing w:after="0" w:line="240" w:lineRule="auto"/>
      </w:pPr>
      <w:r>
        <w:separator/>
      </w:r>
    </w:p>
  </w:footnote>
  <w:footnote w:type="continuationSeparator" w:id="0">
    <w:p w:rsidR="00972145" w:rsidRDefault="00972145" w:rsidP="0011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0D" w:rsidRDefault="0011220D" w:rsidP="00FF354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0D" w:rsidRDefault="0011220D" w:rsidP="00FF3545">
    <w:pPr>
      <w:pStyle w:val="Header"/>
      <w:jc w:val="center"/>
    </w:pPr>
    <w:r w:rsidRPr="008B2921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9B83024" wp14:editId="5A1BCA90">
          <wp:extent cx="3934187" cy="159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_WORLD_LOGO_GREEN_PLUR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187" cy="159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DB1"/>
    <w:multiLevelType w:val="multilevel"/>
    <w:tmpl w:val="E4A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7528"/>
    <w:multiLevelType w:val="multilevel"/>
    <w:tmpl w:val="A2D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24542"/>
    <w:multiLevelType w:val="multilevel"/>
    <w:tmpl w:val="6AC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C8"/>
    <w:rsid w:val="00007EF2"/>
    <w:rsid w:val="00055466"/>
    <w:rsid w:val="000769AD"/>
    <w:rsid w:val="000C3642"/>
    <w:rsid w:val="000E092D"/>
    <w:rsid w:val="000E4EC1"/>
    <w:rsid w:val="0011220D"/>
    <w:rsid w:val="001D47AF"/>
    <w:rsid w:val="001F6C4E"/>
    <w:rsid w:val="002B4137"/>
    <w:rsid w:val="002E6767"/>
    <w:rsid w:val="00355372"/>
    <w:rsid w:val="004006D3"/>
    <w:rsid w:val="004247D6"/>
    <w:rsid w:val="004727FE"/>
    <w:rsid w:val="004C6CC8"/>
    <w:rsid w:val="00500BEF"/>
    <w:rsid w:val="005773B5"/>
    <w:rsid w:val="005D38E2"/>
    <w:rsid w:val="005E4DDC"/>
    <w:rsid w:val="00602E45"/>
    <w:rsid w:val="00666458"/>
    <w:rsid w:val="00684BE1"/>
    <w:rsid w:val="006F3C24"/>
    <w:rsid w:val="00786B4E"/>
    <w:rsid w:val="007B73DA"/>
    <w:rsid w:val="007F6DC1"/>
    <w:rsid w:val="0080367B"/>
    <w:rsid w:val="00807811"/>
    <w:rsid w:val="0083166D"/>
    <w:rsid w:val="008B2921"/>
    <w:rsid w:val="008B4C5C"/>
    <w:rsid w:val="008C48BE"/>
    <w:rsid w:val="00913B05"/>
    <w:rsid w:val="00922BD5"/>
    <w:rsid w:val="00946E3B"/>
    <w:rsid w:val="00967374"/>
    <w:rsid w:val="00972145"/>
    <w:rsid w:val="0097290B"/>
    <w:rsid w:val="00982CD8"/>
    <w:rsid w:val="00996192"/>
    <w:rsid w:val="009A1F19"/>
    <w:rsid w:val="009F5FA5"/>
    <w:rsid w:val="00A05494"/>
    <w:rsid w:val="00A131A6"/>
    <w:rsid w:val="00A24083"/>
    <w:rsid w:val="00A27F51"/>
    <w:rsid w:val="00AD4815"/>
    <w:rsid w:val="00B20DE5"/>
    <w:rsid w:val="00B53BBD"/>
    <w:rsid w:val="00B544FC"/>
    <w:rsid w:val="00B8168C"/>
    <w:rsid w:val="00B83C67"/>
    <w:rsid w:val="00BB7F07"/>
    <w:rsid w:val="00C23ED5"/>
    <w:rsid w:val="00C41B64"/>
    <w:rsid w:val="00C7093D"/>
    <w:rsid w:val="00C80DE9"/>
    <w:rsid w:val="00CE7B89"/>
    <w:rsid w:val="00CF46AD"/>
    <w:rsid w:val="00D07ECE"/>
    <w:rsid w:val="00D11CF6"/>
    <w:rsid w:val="00D32CCF"/>
    <w:rsid w:val="00D62A76"/>
    <w:rsid w:val="00DD31F7"/>
    <w:rsid w:val="00DE004B"/>
    <w:rsid w:val="00E06CBA"/>
    <w:rsid w:val="00E873B5"/>
    <w:rsid w:val="00EA4B52"/>
    <w:rsid w:val="00EC4534"/>
    <w:rsid w:val="00ED68E2"/>
    <w:rsid w:val="00EE77E8"/>
    <w:rsid w:val="00F66E47"/>
    <w:rsid w:val="00F84869"/>
    <w:rsid w:val="00FD3DE9"/>
    <w:rsid w:val="00FF354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B89"/>
    <w:pPr>
      <w:spacing w:after="0" w:line="240" w:lineRule="auto"/>
    </w:pPr>
  </w:style>
  <w:style w:type="character" w:customStyle="1" w:styleId="fblongblurb">
    <w:name w:val="fblongblurb"/>
    <w:basedOn w:val="DefaultParagraphFont"/>
    <w:rsid w:val="005E4DDC"/>
  </w:style>
  <w:style w:type="paragraph" w:styleId="ListParagraph">
    <w:name w:val="List Paragraph"/>
    <w:basedOn w:val="Normal"/>
    <w:uiPriority w:val="34"/>
    <w:qFormat/>
    <w:rsid w:val="00C23ED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6192"/>
  </w:style>
  <w:style w:type="paragraph" w:customStyle="1" w:styleId="Default">
    <w:name w:val="Default"/>
    <w:rsid w:val="00922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D"/>
  </w:style>
  <w:style w:type="paragraph" w:styleId="Footer">
    <w:name w:val="footer"/>
    <w:basedOn w:val="Normal"/>
    <w:link w:val="FooterChar"/>
    <w:uiPriority w:val="99"/>
    <w:unhideWhenUsed/>
    <w:rsid w:val="001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B89"/>
    <w:pPr>
      <w:spacing w:after="0" w:line="240" w:lineRule="auto"/>
    </w:pPr>
  </w:style>
  <w:style w:type="character" w:customStyle="1" w:styleId="fblongblurb">
    <w:name w:val="fblongblurb"/>
    <w:basedOn w:val="DefaultParagraphFont"/>
    <w:rsid w:val="005E4DDC"/>
  </w:style>
  <w:style w:type="paragraph" w:styleId="ListParagraph">
    <w:name w:val="List Paragraph"/>
    <w:basedOn w:val="Normal"/>
    <w:uiPriority w:val="34"/>
    <w:qFormat/>
    <w:rsid w:val="00C23ED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6192"/>
  </w:style>
  <w:style w:type="paragraph" w:customStyle="1" w:styleId="Default">
    <w:name w:val="Default"/>
    <w:rsid w:val="00922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D"/>
  </w:style>
  <w:style w:type="paragraph" w:styleId="Footer">
    <w:name w:val="footer"/>
    <w:basedOn w:val="Normal"/>
    <w:link w:val="FooterChar"/>
    <w:uiPriority w:val="99"/>
    <w:unhideWhenUsed/>
    <w:rsid w:val="0011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dia@OCRWorldChampionship.com" TargetMode="External"/><Relationship Id="rId9" Type="http://schemas.openxmlformats.org/officeDocument/2006/relationships/hyperlink" Target="mailto:Media@OCRWorldChampionship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BBPR, Inc.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Bishop</dc:creator>
  <cp:lastModifiedBy>Adrian Bijanada</cp:lastModifiedBy>
  <cp:revision>2</cp:revision>
  <cp:lastPrinted>2013-12-17T21:51:00Z</cp:lastPrinted>
  <dcterms:created xsi:type="dcterms:W3CDTF">2013-12-18T02:05:00Z</dcterms:created>
  <dcterms:modified xsi:type="dcterms:W3CDTF">2013-12-18T02:05:00Z</dcterms:modified>
</cp:coreProperties>
</file>